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  <w:r>
        <w:rPr>
          <w:rFonts w:eastAsia="Times New Roman" w:cstheme="minorHAnsi"/>
          <w:b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4575" cy="1280160"/>
            <wp:effectExtent l="0" t="0" r="3175" b="15240"/>
            <wp:wrapSquare wrapText="bothSides"/>
            <wp:docPr id="1" name="Picture 1" descr="ABG_Head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BG_Headshot"/>
                    <pic:cNvPicPr>
                      <a:picLocks noChangeAspect="1"/>
                    </pic:cNvPicPr>
                  </pic:nvPicPr>
                  <pic:blipFill>
                    <a:blip r:embed="rId4"/>
                    <a:srcRect b="2688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45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sz w:val="28"/>
          <w:szCs w:val="28"/>
          <w:lang w:eastAsia="tr-TR"/>
        </w:rPr>
        <w:t>AHMET BURÇİN GÜRBÜZ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Architect / Software Developer / Entrepreneur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Birth: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1984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Contact: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+90 533 135 92 68 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burcin@</w:t>
      </w:r>
      <w:r>
        <w:rPr>
          <w:rFonts w:hint="default" w:ascii="Calibri" w:hAnsi="Calibri" w:cs="Calibri"/>
          <w:lang w:val="tr-TR"/>
        </w:rPr>
        <w:t>garage</w:t>
      </w:r>
      <w:r>
        <w:rPr>
          <w:rFonts w:ascii="Calibri" w:hAnsi="Calibri" w:cs="Calibri"/>
        </w:rPr>
        <w:t>atlas.com 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Address: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Ömer Avni Mh. İnebolu Sk. 71/3</w:t>
      </w:r>
      <w:r>
        <w:rPr>
          <w:rFonts w:hint="default" w:ascii="Calibri" w:hAnsi="Calibri" w:cs="Calibri"/>
          <w:lang w:val="tr-TR"/>
        </w:rPr>
        <w:t xml:space="preserve"> </w:t>
      </w:r>
      <w:r>
        <w:rPr>
          <w:rFonts w:ascii="Calibri" w:hAnsi="Calibri" w:cs="Calibri"/>
          <w:lang w:val="tr-TR"/>
        </w:rPr>
        <w:t xml:space="preserve">Kabataş / </w:t>
      </w:r>
      <w:r>
        <w:rPr>
          <w:rFonts w:ascii="Calibri" w:hAnsi="Calibri" w:cs="Calibri"/>
        </w:rPr>
        <w:t>Beyoğlu -İSTANBUL TR</w:t>
      </w:r>
    </w:p>
    <w:p>
      <w:pPr>
        <w:spacing w:after="0" w:line="240" w:lineRule="auto"/>
        <w:rPr>
          <w:rFonts w:eastAsia="Times New Roman" w:cstheme="minorHAnsi"/>
          <w:lang w:eastAsia="tr-TR"/>
        </w:rPr>
      </w:pPr>
    </w:p>
    <w:p>
      <w:pPr>
        <w:spacing w:after="0" w:line="240" w:lineRule="auto"/>
        <w:rPr>
          <w:rFonts w:eastAsia="Times New Roman" w:cstheme="minorHAnsi"/>
          <w:lang w:eastAsia="tr-TR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SHORT CV AND MILESTONES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1984 born in </w:t>
      </w:r>
      <w:r>
        <w:rPr>
          <w:rFonts w:ascii="Calibri" w:hAnsi="Calibri" w:cs="Calibri"/>
          <w:lang w:val="tr-TR"/>
        </w:rPr>
        <w:t>I</w:t>
      </w:r>
      <w:r>
        <w:rPr>
          <w:rFonts w:ascii="Calibri" w:hAnsi="Calibri" w:cs="Calibri"/>
        </w:rPr>
        <w:t>skenderun, Turkey.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During his education in architecture he specialized in underwater sports meanwhile participating in various projects on nature sports and robotics technologies.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2004 - 2008 he received prizes in underwater imaging and video competitions.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the following years, he realized projects in Iskenderun, Ankara and Istanbul individually and with various architecture offices.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2009 ABG Architecture was established.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May 2010 </w:t>
      </w:r>
      <w:r>
        <w:rPr>
          <w:rFonts w:ascii="Calibri" w:hAnsi="Calibri" w:cs="Calibri"/>
          <w:lang w:val="tr-TR"/>
        </w:rPr>
        <w:t xml:space="preserve">within </w:t>
      </w:r>
      <w:r>
        <w:rPr>
          <w:rFonts w:ascii="Calibri" w:hAnsi="Calibri" w:cs="Calibri"/>
        </w:rPr>
        <w:t>MayaGöz</w:t>
      </w:r>
      <w:r>
        <w:rPr>
          <w:rFonts w:ascii="Calibri" w:hAnsi="Calibri" w:cs="Calibri"/>
          <w:lang w:val="tr-TR"/>
        </w:rPr>
        <w:t>,</w:t>
      </w:r>
      <w:r>
        <w:rPr>
          <w:rFonts w:ascii="Calibri" w:hAnsi="Calibri" w:cs="Calibri"/>
        </w:rPr>
        <w:t xml:space="preserve"> designed and implemented a multifunctional mobile health care vehicle (articulated lorry) as an R &amp; D project.</w:t>
      </w:r>
    </w:p>
    <w:p>
      <w:pPr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2012 TasarımATLAS Architecture &amp; Design was established.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2016 GarageATLAS Technology &amp; Design was established.</w:t>
      </w:r>
    </w:p>
    <w:p>
      <w:pPr>
        <w:spacing w:after="0" w:line="240" w:lineRule="auto"/>
        <w:rPr>
          <w:rFonts w:eastAsia="Times New Roman" w:cstheme="minorHAnsi"/>
          <w:lang w:eastAsia="tr-TR"/>
        </w:rPr>
      </w:pPr>
    </w:p>
    <w:p>
      <w:pPr>
        <w:spacing w:after="0" w:line="240" w:lineRule="auto"/>
        <w:rPr>
          <w:rFonts w:eastAsia="Times New Roman" w:cstheme="minorHAnsi"/>
          <w:lang w:eastAsia="tr-TR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SKILLS &amp; SUCCESS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eastAsia="tr-TR"/>
        </w:rPr>
      </w:pPr>
    </w:p>
    <w:tbl>
      <w:tblPr>
        <w:tblStyle w:val="4"/>
        <w:tblW w:w="10352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50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tr-TR"/>
              </w:rPr>
              <w:t xml:space="preserve">- </w:t>
            </w:r>
            <w:r>
              <w:rPr>
                <w:rFonts w:ascii="Calibri" w:hAnsi="Calibri" w:cs="Calibri"/>
                <w:sz w:val="21"/>
                <w:szCs w:val="21"/>
              </w:rPr>
              <w:t>10 years of experience in company and project management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tr-TR"/>
              </w:rPr>
              <w:t xml:space="preserve">- </w:t>
            </w:r>
            <w:r>
              <w:rPr>
                <w:rFonts w:ascii="Calibri" w:hAnsi="Calibri" w:cs="Calibri"/>
                <w:sz w:val="21"/>
                <w:szCs w:val="21"/>
              </w:rPr>
              <w:t>Projects in national and global scale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tr-TR"/>
              </w:rPr>
              <w:t xml:space="preserve">- </w:t>
            </w:r>
            <w:r>
              <w:rPr>
                <w:rFonts w:ascii="Calibri" w:hAnsi="Calibri" w:cs="Calibri"/>
                <w:sz w:val="21"/>
                <w:szCs w:val="21"/>
              </w:rPr>
              <w:t>Business development; finance and strategy planning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tr-TR"/>
              </w:rPr>
              <w:t xml:space="preserve">- </w:t>
            </w:r>
            <w:r>
              <w:rPr>
                <w:rFonts w:ascii="Calibri" w:hAnsi="Calibri" w:cs="Calibri"/>
                <w:sz w:val="21"/>
                <w:szCs w:val="21"/>
              </w:rPr>
              <w:t>Mastered in using and developing numerous software</w:t>
            </w:r>
          </w:p>
        </w:tc>
        <w:tc>
          <w:tcPr>
            <w:tcW w:w="53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tr-TR"/>
              </w:rPr>
              <w:t xml:space="preserve">- </w:t>
            </w:r>
            <w:r>
              <w:rPr>
                <w:rFonts w:ascii="Calibri" w:hAnsi="Calibri" w:cs="Calibri"/>
                <w:sz w:val="21"/>
                <w:szCs w:val="21"/>
              </w:rPr>
              <w:t>Interdisciplinary and trans-disciplinary perspective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tr-TR"/>
              </w:rPr>
              <w:t xml:space="preserve">- </w:t>
            </w:r>
            <w:r>
              <w:rPr>
                <w:rFonts w:ascii="Calibri" w:hAnsi="Calibri" w:cs="Calibri"/>
                <w:sz w:val="21"/>
                <w:szCs w:val="21"/>
              </w:rPr>
              <w:t>Innov</w:t>
            </w:r>
            <w:r>
              <w:rPr>
                <w:rFonts w:hint="default" w:ascii="Calibri" w:hAnsi="Calibri" w:cs="Calibri"/>
                <w:sz w:val="21"/>
                <w:szCs w:val="21"/>
                <w:lang w:val="tr-TR"/>
              </w:rPr>
              <w:t>ative, agile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and solution focused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tr-TR"/>
              </w:rPr>
              <w:t xml:space="preserve">- </w:t>
            </w:r>
            <w:r>
              <w:rPr>
                <w:rFonts w:ascii="Calibri" w:hAnsi="Calibri" w:cs="Calibri"/>
                <w:sz w:val="21"/>
                <w:szCs w:val="21"/>
              </w:rPr>
              <w:t>Persistent and Researcher</w:t>
            </w:r>
          </w:p>
          <w:p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tr-TR"/>
              </w:rPr>
              <w:t xml:space="preserve">- </w:t>
            </w:r>
            <w:r>
              <w:rPr>
                <w:rFonts w:ascii="Calibri" w:hAnsi="Calibri" w:cs="Calibri"/>
                <w:sz w:val="21"/>
                <w:szCs w:val="21"/>
              </w:rPr>
              <w:t>Strong communication skills with various typologies of people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035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textAlignment w:val="auto"/>
              <w:rPr>
                <w:rFonts w:hint="default" w:ascii="Calibri" w:hAnsi="Calibri" w:cs="Calibri"/>
                <w:b/>
                <w:bCs/>
                <w:lang w:val="tr-TR"/>
              </w:rPr>
            </w:pPr>
            <w:r>
              <w:rPr>
                <w:rFonts w:hint="default" w:ascii="Calibri" w:hAnsi="Calibri" w:cs="Calibri"/>
                <w:b/>
                <w:bCs/>
                <w:lang w:val="tr-TR"/>
              </w:rPr>
              <w:t>Program and Programming Skills including but not limited to: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textAlignment w:val="auto"/>
              <w:rPr>
                <w:rFonts w:hint="default" w:ascii="Calibri" w:hAnsi="Calibri" w:cs="Calibri"/>
                <w:lang w:val="tr-TR"/>
              </w:rPr>
            </w:pPr>
            <w:r>
              <w:rPr>
                <w:rFonts w:hint="default" w:ascii="Calibri" w:hAnsi="Calibri" w:cs="Calibri"/>
                <w:lang w:val="tr-TR"/>
              </w:rPr>
              <w:t>Adobe Series , Autodesk Series, Unreal Engine 4, Blender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textAlignment w:val="auto"/>
              <w:rPr>
                <w:rFonts w:hint="default" w:ascii="Calibri" w:hAnsi="Calibri" w:cs="Calibri"/>
                <w:lang w:val="tr-TR"/>
              </w:rPr>
            </w:pPr>
            <w:r>
              <w:rPr>
                <w:rFonts w:hint="default" w:ascii="Calibri" w:hAnsi="Calibri" w:cs="Calibri"/>
                <w:lang w:val="tr-TR"/>
              </w:rPr>
              <w:t>Black Magic Virtual Studio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textAlignment w:val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lang w:val="tr-TR"/>
              </w:rPr>
              <w:t>C++,  php</w:t>
            </w:r>
          </w:p>
        </w:tc>
      </w:tr>
    </w:tbl>
    <w:p>
      <w:pPr>
        <w:spacing w:after="0" w:line="240" w:lineRule="auto"/>
        <w:rPr>
          <w:rFonts w:eastAsia="Times New Roman" w:cstheme="minorHAnsi"/>
          <w:lang w:eastAsia="tr-TR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DETAILED PROFESSIONAL CV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b w:val="0"/>
          <w:bCs w:val="0"/>
          <w:i/>
          <w:iCs/>
          <w:sz w:val="28"/>
          <w:szCs w:val="28"/>
          <w:lang w:val="tr-TR"/>
        </w:rPr>
      </w:pPr>
      <w:r>
        <w:rPr>
          <w:rFonts w:hint="default" w:ascii="Calibri" w:hAnsi="Calibri" w:cs="Calibri"/>
          <w:b w:val="0"/>
          <w:bCs w:val="0"/>
          <w:i/>
          <w:iCs/>
          <w:sz w:val="28"/>
          <w:szCs w:val="28"/>
          <w:lang w:val="tr-TR"/>
        </w:rPr>
        <w:t xml:space="preserve">Istanbul Bilgi University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lang w:val="tr-TR"/>
        </w:rPr>
      </w:pPr>
      <w:r>
        <w:rPr>
          <w:rFonts w:hint="default" w:ascii="Calibri" w:hAnsi="Calibri" w:cs="Calibri"/>
          <w:lang w:val="tr-TR"/>
        </w:rPr>
        <w:t>Instructor at Faculty of Engineering and Natural Sciences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b/>
          <w:bCs/>
          <w:lang w:val="tr-TR"/>
        </w:rPr>
      </w:pPr>
      <w:r>
        <w:rPr>
          <w:rFonts w:hint="default" w:ascii="Calibri" w:hAnsi="Calibri" w:cs="Calibri"/>
          <w:b/>
          <w:bCs/>
          <w:lang w:val="tr-TR"/>
        </w:rPr>
        <w:t>2018 - 2020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lang w:val="tr-TR"/>
        </w:rPr>
      </w:pPr>
      <w:r>
        <w:rPr>
          <w:rFonts w:hint="default" w:ascii="Calibri" w:hAnsi="Calibri" w:cs="Calibri"/>
          <w:lang w:val="tr-TR"/>
        </w:rPr>
        <w:t>Curator and Instructor of several courses including 3D Computer Graphics and Extended Realities course, which is the first official course in the subject of XR to be included in a university at Turkey.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GarageA</w:t>
      </w:r>
      <w:r>
        <w:rPr>
          <w:rFonts w:hint="default" w:ascii="Calibri" w:hAnsi="Calibri" w:cs="Calibri"/>
          <w:i/>
          <w:iCs/>
          <w:sz w:val="26"/>
          <w:szCs w:val="26"/>
          <w:lang w:val="tr-TR"/>
        </w:rPr>
        <w:t>tlas</w:t>
      </w:r>
      <w:r>
        <w:rPr>
          <w:rFonts w:ascii="Calibri" w:hAnsi="Calibri" w:cs="Calibri"/>
          <w:i/>
          <w:iCs/>
          <w:sz w:val="26"/>
          <w:szCs w:val="26"/>
        </w:rPr>
        <w:t xml:space="preserve"> Technology &amp; Design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i w:val="0"/>
          <w:iCs w:val="0"/>
          <w:sz w:val="22"/>
          <w:szCs w:val="22"/>
          <w:lang w:val="tr-TR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 xml:space="preserve">Founding Partner, </w:t>
      </w:r>
      <w:r>
        <w:rPr>
          <w:rFonts w:hint="default" w:ascii="Calibri" w:hAnsi="Calibri" w:cs="Calibri"/>
          <w:i w:val="0"/>
          <w:iCs w:val="0"/>
          <w:sz w:val="22"/>
          <w:szCs w:val="22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2016 - </w:t>
      </w:r>
      <w:r>
        <w:rPr>
          <w:rFonts w:hint="default" w:ascii="Calibri" w:hAnsi="Calibri" w:cs="Calibri"/>
          <w:b/>
          <w:bCs/>
          <w:lang w:val="tr-TR"/>
        </w:rPr>
        <w:t>Present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Project manager and general director on developing virtual reality, augmen</w:t>
      </w:r>
      <w:r>
        <w:rPr>
          <w:rFonts w:hint="default" w:ascii="Calibri" w:hAnsi="Calibri" w:cs="Calibri"/>
          <w:lang w:val="tr-TR"/>
        </w:rPr>
        <w:t>ted</w:t>
      </w:r>
      <w:r>
        <w:rPr>
          <w:rFonts w:ascii="Calibri" w:hAnsi="Calibri" w:cs="Calibri"/>
        </w:rPr>
        <w:t xml:space="preserve"> reality, </w:t>
      </w:r>
      <w:r>
        <w:rPr>
          <w:rFonts w:hint="default" w:ascii="Calibri" w:hAnsi="Calibri" w:cs="Calibri"/>
          <w:lang w:val="tr-TR"/>
        </w:rPr>
        <w:t>machine learning</w:t>
      </w:r>
      <w:r>
        <w:rPr>
          <w:rFonts w:ascii="Calibri" w:hAnsi="Calibri" w:cs="Calibri"/>
        </w:rPr>
        <w:t>, IOT and R&amp;D, programming and application projects in new technology areas.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6"/>
          <w:szCs w:val="26"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  <w:sz w:val="26"/>
          <w:szCs w:val="26"/>
          <w:u w:val="single"/>
        </w:rPr>
        <w:t>Featured Projects</w:t>
      </w:r>
      <w:r>
        <w:rPr>
          <w:rFonts w:hint="default" w:eastAsia="Times New Roman" w:cstheme="minorHAnsi"/>
          <w:sz w:val="26"/>
          <w:szCs w:val="26"/>
          <w:u w:val="single"/>
          <w:lang w:val="en-US" w:eastAsia="tr-TR"/>
        </w:rPr>
        <w:tab/>
      </w:r>
      <w:r>
        <w:rPr>
          <w:rFonts w:hint="default" w:eastAsia="Times New Roman" w:cstheme="minorHAnsi"/>
          <w:sz w:val="26"/>
          <w:szCs w:val="26"/>
          <w:u w:val="single"/>
          <w:lang w:val="en-US" w:eastAsia="tr-TR"/>
        </w:rPr>
        <w:tab/>
      </w:r>
      <w:r>
        <w:rPr>
          <w:rFonts w:hint="default" w:eastAsia="Times New Roman" w:cstheme="minorHAnsi"/>
          <w:sz w:val="26"/>
          <w:szCs w:val="26"/>
          <w:u w:val="single"/>
          <w:lang w:val="en-US" w:eastAsia="tr-TR"/>
        </w:rPr>
        <w:tab/>
      </w:r>
      <w:r>
        <w:rPr>
          <w:rFonts w:hint="default" w:eastAsia="Times New Roman" w:cstheme="minorHAnsi"/>
          <w:sz w:val="26"/>
          <w:szCs w:val="26"/>
          <w:u w:val="single"/>
          <w:lang w:val="en-US" w:eastAsia="tr-TR"/>
        </w:rPr>
        <w:tab/>
      </w:r>
      <w:r>
        <w:rPr>
          <w:rFonts w:hint="default" w:eastAsia="Times New Roman" w:cstheme="minorHAnsi"/>
          <w:sz w:val="26"/>
          <w:szCs w:val="26"/>
          <w:u w:val="single"/>
          <w:lang w:val="en-US" w:eastAsia="tr-TR"/>
        </w:rPr>
        <w:tab/>
      </w:r>
      <w:r>
        <w:rPr>
          <w:rFonts w:hint="default" w:eastAsia="Times New Roman" w:cstheme="minorHAnsi"/>
          <w:sz w:val="26"/>
          <w:szCs w:val="26"/>
          <w:u w:val="single"/>
          <w:lang w:val="en-US" w:eastAsia="tr-TR"/>
        </w:rPr>
        <w:tab/>
      </w:r>
      <w:r>
        <w:rPr>
          <w:rFonts w:hint="default" w:eastAsia="Times New Roman" w:cstheme="minorHAnsi"/>
          <w:sz w:val="26"/>
          <w:szCs w:val="26"/>
          <w:u w:val="single"/>
          <w:lang w:val="en-US" w:eastAsia="tr-TR"/>
        </w:rPr>
        <w:tab/>
      </w:r>
      <w:r>
        <w:rPr>
          <w:rFonts w:hint="default" w:eastAsia="Times New Roman" w:cstheme="minorHAnsi"/>
          <w:sz w:val="26"/>
          <w:szCs w:val="26"/>
          <w:u w:val="single"/>
          <w:lang w:val="en-US" w:eastAsia="tr-TR"/>
        </w:rPr>
        <w:tab/>
      </w:r>
      <w:r>
        <w:rPr>
          <w:rFonts w:hint="default" w:eastAsia="Times New Roman" w:cstheme="minorHAnsi"/>
          <w:sz w:val="26"/>
          <w:szCs w:val="26"/>
          <w:u w:val="single"/>
          <w:lang w:val="en-US" w:eastAsia="tr-TR"/>
        </w:rPr>
        <w:tab/>
      </w:r>
      <w:r>
        <w:rPr>
          <w:rFonts w:hint="default" w:eastAsia="Times New Roman" w:cstheme="minorHAnsi"/>
          <w:sz w:val="26"/>
          <w:szCs w:val="26"/>
          <w:u w:val="single"/>
          <w:lang w:val="en-US" w:eastAsia="tr-TR"/>
        </w:rPr>
        <w:tab/>
      </w:r>
      <w:r>
        <w:rPr>
          <w:rFonts w:eastAsia="Times New Roman" w:cstheme="minorHAnsi"/>
          <w:sz w:val="26"/>
          <w:szCs w:val="26"/>
          <w:u w:val="single"/>
          <w:lang w:eastAsia="tr-TR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/>
          <w:bCs/>
          <w:lang w:val="tr-TR"/>
        </w:rPr>
      </w:pPr>
      <w:r>
        <w:rPr>
          <w:rFonts w:hint="default" w:ascii="Calibri" w:hAnsi="Calibri" w:cs="Calibri"/>
          <w:b/>
          <w:bCs/>
          <w:lang w:val="tr-TR"/>
        </w:rPr>
        <w:t>Present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/>
          <w:iCs/>
          <w:lang w:val="tr-TR"/>
        </w:rPr>
      </w:pPr>
      <w:r>
        <w:rPr>
          <w:rFonts w:hint="default" w:ascii="Calibri" w:hAnsi="Calibri" w:cs="Calibri"/>
          <w:b w:val="0"/>
          <w:bCs w:val="0"/>
          <w:i/>
          <w:iCs/>
          <w:lang w:val="tr-TR"/>
        </w:rPr>
        <w:t>Medibooth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lang w:val="tr-TR"/>
        </w:rPr>
      </w:pPr>
      <w:r>
        <w:rPr>
          <w:rFonts w:hint="default" w:ascii="Calibri" w:hAnsi="Calibri"/>
          <w:b w:val="0"/>
          <w:bCs w:val="0"/>
          <w:lang w:val="tr-TR"/>
        </w:rPr>
        <w:t>Immersive meditation experience application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/>
          <w:bCs/>
          <w:lang w:val="tr-TR"/>
        </w:rPr>
      </w:pPr>
      <w:r>
        <w:rPr>
          <w:rFonts w:hint="default" w:ascii="Calibri" w:hAnsi="Calibri" w:cs="Calibri"/>
          <w:b w:val="0"/>
          <w:bCs w:val="0"/>
          <w:i/>
          <w:iCs/>
          <w:lang w:val="tr-TR"/>
        </w:rPr>
        <w:t>SociAR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lang w:val="tr-TR"/>
        </w:rPr>
      </w:pPr>
      <w:r>
        <w:rPr>
          <w:rFonts w:hint="default" w:ascii="Calibri" w:hAnsi="Calibri" w:cs="Calibri"/>
          <w:b w:val="0"/>
          <w:bCs w:val="0"/>
          <w:lang w:val="tr-TR"/>
        </w:rPr>
        <w:t>Co-founder, 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lang w:val="tr-TR"/>
        </w:rPr>
      </w:pPr>
      <w:r>
        <w:rPr>
          <w:rFonts w:hint="default" w:ascii="Calibri" w:hAnsi="Calibri" w:cs="Calibri"/>
          <w:b w:val="0"/>
          <w:bCs w:val="0"/>
          <w:lang w:val="tr-TR"/>
        </w:rPr>
        <w:t>Social AR application, for end users under development for smart phones.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/>
          <w:bCs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/>
          <w:iCs/>
          <w:lang w:val="tr-TR"/>
        </w:rPr>
      </w:pPr>
      <w:r>
        <w:rPr>
          <w:rFonts w:hint="default" w:ascii="Calibri" w:hAnsi="Calibri"/>
          <w:b w:val="0"/>
          <w:bCs w:val="0"/>
          <w:i/>
          <w:iCs/>
          <w:lang w:val="tr-TR"/>
        </w:rPr>
        <w:t>SensEmotion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lang w:val="tr-TR"/>
        </w:rPr>
      </w:pPr>
      <w:r>
        <w:rPr>
          <w:rFonts w:hint="default" w:ascii="Calibri" w:hAnsi="Calibri"/>
          <w:b w:val="0"/>
          <w:bCs w:val="0"/>
          <w:lang w:val="tr-TR"/>
        </w:rPr>
        <w:t>Virtual reality and emotion recognition research project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/>
          <w:bCs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/>
          <w:iCs/>
          <w:lang w:val="tr-TR"/>
        </w:rPr>
      </w:pPr>
      <w:r>
        <w:rPr>
          <w:rFonts w:hint="default" w:ascii="Calibri" w:hAnsi="Calibri"/>
          <w:b w:val="0"/>
          <w:bCs w:val="0"/>
          <w:i/>
          <w:iCs/>
          <w:lang w:val="tr-TR"/>
        </w:rPr>
        <w:t>Tower Crane VR Training Application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lang w:val="tr-TR"/>
        </w:rPr>
      </w:pPr>
      <w:r>
        <w:rPr>
          <w:rFonts w:hint="default" w:ascii="Calibri" w:hAnsi="Calibri"/>
          <w:b w:val="0"/>
          <w:bCs w:val="0"/>
          <w:lang w:val="tr-TR"/>
        </w:rPr>
        <w:t>In collaboration with chamber of Mechanical Engineers VR training application for tower crane.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/>
          <w:bCs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/>
          <w:iCs/>
          <w:lang w:val="tr-TR"/>
        </w:rPr>
      </w:pPr>
      <w:r>
        <w:rPr>
          <w:rFonts w:hint="default" w:ascii="Calibri" w:hAnsi="Calibri"/>
          <w:b w:val="0"/>
          <w:bCs w:val="0"/>
          <w:i/>
          <w:iCs/>
          <w:lang w:val="tr-TR"/>
        </w:rPr>
        <w:t>Ephesus Ruins Virtual Travels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 xml:space="preserve">Ephesus was the trade centre of the ancient world, also in the UNESCO World Heritage List. With </w:t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ab/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 xml:space="preserve">the support of Young Guru Academy, GarageAtlas is modelling the ruins, preparing the </w:t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ab/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ab/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 xml:space="preserve">animations and developing the VR version of it. As soon as the project is launched to the public, </w:t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ab/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>the VR version, the animations and 360</w:t>
      </w:r>
      <w:r>
        <w:rPr>
          <w:rFonts w:hint="default" w:ascii="Calibri" w:hAnsi="Calibri"/>
          <w:b w:val="0"/>
          <w:bCs w:val="0"/>
          <w:i w:val="0"/>
          <w:iCs w:val="0"/>
          <w:vertAlign w:val="superscript"/>
          <w:lang w:val="tr-TR"/>
        </w:rPr>
        <w:t>o</w:t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 xml:space="preserve"> tours will be released.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/>
          <w:bCs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/>
          <w:bCs/>
          <w:lang w:val="tr-TR"/>
        </w:rPr>
      </w:pPr>
      <w:r>
        <w:rPr>
          <w:rFonts w:hint="default" w:ascii="Calibri" w:hAnsi="Calibri"/>
          <w:b w:val="0"/>
          <w:bCs w:val="0"/>
          <w:i/>
          <w:iCs/>
          <w:lang w:val="tr-TR"/>
        </w:rPr>
        <w:t>Neverland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lang w:val="tr-TR"/>
        </w:rPr>
      </w:pPr>
      <w:r>
        <w:rPr>
          <w:rFonts w:hint="default" w:ascii="Calibri" w:hAnsi="Calibri"/>
          <w:b w:val="0"/>
          <w:bCs w:val="0"/>
          <w:lang w:val="tr-TR"/>
        </w:rPr>
        <w:t xml:space="preserve">VR application for adults to view the world they create for children, from a child’s perspective, </w:t>
      </w:r>
      <w:r>
        <w:rPr>
          <w:rFonts w:hint="default" w:ascii="Calibri" w:hAnsi="Calibri"/>
          <w:b w:val="0"/>
          <w:bCs w:val="0"/>
          <w:lang w:val="tr-TR"/>
        </w:rPr>
        <w:tab/>
      </w:r>
      <w:r>
        <w:rPr>
          <w:rFonts w:hint="default" w:ascii="Calibri" w:hAnsi="Calibri"/>
          <w:b w:val="0"/>
          <w:bCs w:val="0"/>
          <w:lang w:val="tr-TR"/>
        </w:rPr>
        <w:tab/>
      </w:r>
      <w:r>
        <w:rPr>
          <w:rFonts w:hint="default" w:ascii="Calibri" w:hAnsi="Calibri"/>
          <w:b w:val="0"/>
          <w:bCs w:val="0"/>
          <w:lang w:val="tr-TR"/>
        </w:rPr>
        <w:t>with the focus on how VR can enhance empathy.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/>
          <w:iCs/>
          <w:lang w:val="tr-TR"/>
        </w:rPr>
      </w:pPr>
      <w:r>
        <w:rPr>
          <w:rFonts w:hint="default" w:ascii="Calibri" w:hAnsi="Calibri"/>
          <w:b w:val="0"/>
          <w:bCs w:val="0"/>
          <w:i/>
          <w:iCs/>
          <w:lang w:val="tr-TR"/>
        </w:rPr>
        <w:t>Little Explorers in Action non-profit project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lang w:val="tr-TR"/>
        </w:rPr>
      </w:pPr>
      <w:r>
        <w:rPr>
          <w:rFonts w:hint="default" w:ascii="Calibri" w:hAnsi="Calibri"/>
          <w:b w:val="0"/>
          <w:b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lang w:val="tr-TR"/>
        </w:rPr>
      </w:pPr>
      <w:r>
        <w:rPr>
          <w:rFonts w:hint="default" w:ascii="Calibri" w:hAnsi="Calibri"/>
          <w:b w:val="0"/>
          <w:bCs w:val="0"/>
          <w:lang w:val="tr-TR"/>
        </w:rPr>
        <w:t xml:space="preserve">A VR support program for children with cancer to reduce the traumatic effects of their </w:t>
      </w:r>
      <w:r>
        <w:rPr>
          <w:rFonts w:hint="default" w:ascii="Calibri" w:hAnsi="Calibri"/>
          <w:b w:val="0"/>
          <w:bCs w:val="0"/>
          <w:lang w:val="tr-TR"/>
        </w:rPr>
        <w:tab/>
      </w:r>
      <w:r>
        <w:rPr>
          <w:rFonts w:hint="default" w:ascii="Calibri" w:hAnsi="Calibri"/>
          <w:b w:val="0"/>
          <w:bCs w:val="0"/>
          <w:lang w:val="tr-TR"/>
        </w:rPr>
        <w:tab/>
      </w:r>
      <w:r>
        <w:rPr>
          <w:rFonts w:hint="default" w:ascii="Calibri" w:hAnsi="Calibri"/>
          <w:b w:val="0"/>
          <w:bCs w:val="0"/>
          <w:lang w:val="tr-TR"/>
        </w:rPr>
        <w:t xml:space="preserve">treatments, negative effects of being retained from their “normal” environment during special </w:t>
      </w:r>
      <w:r>
        <w:rPr>
          <w:rFonts w:hint="default" w:ascii="Calibri" w:hAnsi="Calibri"/>
          <w:b w:val="0"/>
          <w:bCs w:val="0"/>
          <w:lang w:val="tr-TR"/>
        </w:rPr>
        <w:tab/>
      </w:r>
      <w:r>
        <w:rPr>
          <w:rFonts w:hint="default" w:ascii="Calibri" w:hAnsi="Calibri"/>
          <w:b w:val="0"/>
          <w:bCs w:val="0"/>
          <w:lang w:val="tr-TR"/>
        </w:rPr>
        <w:tab/>
      </w:r>
      <w:r>
        <w:rPr>
          <w:rFonts w:hint="default" w:ascii="Calibri" w:hAnsi="Calibri"/>
          <w:b w:val="0"/>
          <w:bCs w:val="0"/>
          <w:lang w:val="tr-TR"/>
        </w:rPr>
        <w:t xml:space="preserve">care hospital days while supporting their positive mood and increasing the efficiency of 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lang w:val="tr-TR"/>
        </w:rPr>
      </w:pPr>
      <w:r>
        <w:rPr>
          <w:rFonts w:hint="default" w:ascii="Calibri" w:hAnsi="Calibri"/>
          <w:b w:val="0"/>
          <w:bCs w:val="0"/>
          <w:lang w:val="tr-TR"/>
        </w:rPr>
        <w:t>treatment. Little Explorers in Action is a non-profit social responsibility project by GarageAtlas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/>
          <w:bCs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/>
          <w:bCs/>
          <w:lang w:val="tr-TR"/>
        </w:rPr>
      </w:pPr>
      <w:r>
        <w:rPr>
          <w:rFonts w:hint="default" w:ascii="Calibri" w:hAnsi="Calibri" w:cs="Calibri"/>
          <w:b/>
          <w:bCs/>
          <w:lang w:val="tr-TR"/>
        </w:rPr>
        <w:t>2019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/>
          <w:iCs/>
          <w:lang w:val="tr-TR"/>
        </w:rPr>
      </w:pPr>
      <w:r>
        <w:rPr>
          <w:rFonts w:hint="default" w:ascii="Calibri" w:hAnsi="Calibri" w:cs="Calibri"/>
          <w:b w:val="0"/>
          <w:bCs w:val="0"/>
          <w:i/>
          <w:iCs/>
          <w:lang w:val="tr-TR"/>
        </w:rPr>
        <w:t>Architecture of the Future, Kyiv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Keynote Speaker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/>
          <w:iCs/>
          <w:lang w:val="tr-TR"/>
        </w:rPr>
      </w:pPr>
      <w:r>
        <w:rPr>
          <w:rFonts w:hint="default" w:ascii="Calibri" w:hAnsi="Calibri" w:cs="Calibri"/>
          <w:b w:val="0"/>
          <w:bCs w:val="0"/>
          <w:i/>
          <w:iCs/>
          <w:lang w:val="tr-TR"/>
        </w:rPr>
        <w:t>42</w:t>
      </w:r>
      <w:r>
        <w:rPr>
          <w:rFonts w:hint="default" w:ascii="Calibri" w:hAnsi="Calibri" w:cs="Calibri"/>
          <w:b w:val="0"/>
          <w:bCs w:val="0"/>
          <w:i/>
          <w:iCs/>
          <w:vertAlign w:val="superscript"/>
          <w:lang w:val="tr-TR"/>
        </w:rPr>
        <w:t>nd</w:t>
      </w:r>
      <w:r>
        <w:rPr>
          <w:rFonts w:hint="default" w:ascii="Calibri" w:hAnsi="Calibri" w:cs="Calibri"/>
          <w:b w:val="0"/>
          <w:bCs w:val="0"/>
          <w:i/>
          <w:iCs/>
          <w:lang w:val="tr-TR"/>
        </w:rPr>
        <w:t xml:space="preserve"> Turkeybuild Istanbul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Panel Moderator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/>
          <w:iCs/>
          <w:lang w:val="tr-TR"/>
        </w:rPr>
      </w:pPr>
      <w:r>
        <w:rPr>
          <w:rFonts w:hint="default" w:ascii="Calibri" w:hAnsi="Calibri"/>
          <w:b w:val="0"/>
          <w:bCs w:val="0"/>
          <w:i/>
          <w:iCs/>
          <w:lang w:val="tr-TR"/>
        </w:rPr>
        <w:t>Summa Diori Hamani International Airport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>VR architectural visualization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/>
          <w:iCs/>
          <w:lang w:val="tr-TR"/>
        </w:rPr>
      </w:pPr>
      <w:r>
        <w:rPr>
          <w:rFonts w:hint="default" w:ascii="Calibri" w:hAnsi="Calibri"/>
          <w:b w:val="0"/>
          <w:bCs w:val="0"/>
          <w:i/>
          <w:iCs/>
          <w:lang w:val="tr-TR"/>
        </w:rPr>
        <w:t>NEST Congress Centre Antalya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>VR architectural visualization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/>
          <w:iCs/>
          <w:lang w:val="tr-TR"/>
        </w:rPr>
      </w:pPr>
      <w:r>
        <w:rPr>
          <w:rFonts w:hint="default" w:ascii="Calibri" w:hAnsi="Calibri" w:cs="Calibri"/>
          <w:b w:val="0"/>
          <w:bCs w:val="0"/>
          <w:i/>
          <w:iCs/>
          <w:lang w:val="tr-TR"/>
        </w:rPr>
        <w:t>Fitas AFM Esports Arena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Developing technical and technological substructure of the esports arena.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VR Visualization.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/>
          <w:iCs/>
          <w:lang w:val="tr-TR"/>
        </w:rPr>
      </w:pPr>
      <w:r>
        <w:rPr>
          <w:rFonts w:hint="default" w:ascii="Calibri" w:hAnsi="Calibri" w:cs="Calibri"/>
          <w:b w:val="0"/>
          <w:bCs w:val="0"/>
          <w:i/>
          <w:iCs/>
          <w:lang w:val="tr-TR"/>
        </w:rPr>
        <w:t>AtlasEstate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 xml:space="preserve">A VRization pack for understanding the architectural projects from dream stage to completion. </w:t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ab/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 xml:space="preserve">This helps users visit an architectural space as they wish, wherever and whenever they need to. </w:t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ab/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 xml:space="preserve">For architects, designers, real estate agencies. 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/>
          <w:b w:val="0"/>
          <w:bCs w:val="0"/>
          <w:i/>
          <w:iCs/>
          <w:lang w:val="tr-TR"/>
        </w:rPr>
        <w:t>AtlasHome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 xml:space="preserve">A ready made VR app as interior design support tool to showcase interior design elements. For </w:t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ab/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 xml:space="preserve">interior designers, wall and floor covering companies and vendors in addition to product </w:t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ab/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ab/>
      </w:r>
      <w:r>
        <w:rPr>
          <w:rFonts w:hint="default" w:ascii="Calibri" w:hAnsi="Calibri"/>
          <w:b w:val="0"/>
          <w:bCs w:val="0"/>
          <w:i w:val="0"/>
          <w:iCs w:val="0"/>
          <w:lang w:val="tr-TR"/>
        </w:rPr>
        <w:t xml:space="preserve">designers and providers. 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/>
          <w:b w:val="0"/>
          <w:bCs w:val="0"/>
          <w:i w:val="0"/>
          <w:iCs w:val="0"/>
          <w:lang w:val="tr-TR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firstLine="700" w:firstLineChars="0"/>
        <w:rPr>
          <w:rFonts w:hint="default" w:ascii="Calibri" w:hAnsi="Calibri" w:cs="Calibri"/>
          <w:b/>
          <w:bCs/>
          <w:i w:val="0"/>
          <w:iCs w:val="0"/>
          <w:lang w:val="tr-TR"/>
        </w:rPr>
      </w:pPr>
      <w:r>
        <w:rPr>
          <w:rFonts w:hint="default" w:ascii="Calibri" w:hAnsi="Calibri" w:cs="Calibri"/>
          <w:b/>
          <w:bCs/>
          <w:i w:val="0"/>
          <w:iCs w:val="0"/>
          <w:lang w:val="tr-TR"/>
        </w:rPr>
        <w:t>2018 - 2019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/>
          <w:iCs/>
          <w:lang w:val="tr-TR"/>
        </w:rPr>
      </w:pPr>
      <w:r>
        <w:rPr>
          <w:rFonts w:hint="default" w:ascii="Calibri" w:hAnsi="Calibri" w:cs="Calibri"/>
          <w:b w:val="0"/>
          <w:bCs w:val="0"/>
          <w:i/>
          <w:iCs/>
          <w:lang w:val="tr-TR"/>
        </w:rPr>
        <w:t>VR Catalogue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VR color catalogue application developed for Betek (Filliboya &amp; Alligator)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/>
          <w:iCs/>
          <w:lang w:val="tr-TR"/>
        </w:rPr>
      </w:pPr>
      <w:r>
        <w:rPr>
          <w:rFonts w:hint="default" w:ascii="Calibri" w:hAnsi="Calibri" w:cs="Calibri"/>
          <w:b w:val="0"/>
          <w:bCs w:val="0"/>
          <w:i/>
          <w:iCs/>
          <w:lang w:val="tr-TR"/>
        </w:rPr>
        <w:t>uAR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Project Manager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 w:val="0"/>
          <w:bCs w:val="0"/>
          <w:lang w:val="tr-TR"/>
        </w:rPr>
      </w:pPr>
      <w:r>
        <w:rPr>
          <w:rFonts w:hint="default" w:ascii="Calibri" w:hAnsi="Calibri" w:cs="Calibri"/>
          <w:b w:val="0"/>
          <w:bCs w:val="0"/>
          <w:lang w:val="tr-TR"/>
        </w:rPr>
        <w:t xml:space="preserve">AR application for retail. uAR is a smart mirror to showcasing products and for public to try </w:t>
      </w:r>
      <w:r>
        <w:rPr>
          <w:rFonts w:hint="default" w:ascii="Calibri" w:hAnsi="Calibri" w:cs="Calibri"/>
          <w:b w:val="0"/>
          <w:bCs w:val="0"/>
          <w:lang w:val="tr-TR"/>
        </w:rPr>
        <w:tab/>
      </w:r>
      <w:r>
        <w:rPr>
          <w:rFonts w:hint="default" w:ascii="Calibri" w:hAnsi="Calibri" w:cs="Calibri"/>
          <w:b w:val="0"/>
          <w:bCs w:val="0"/>
          <w:lang w:val="tr-TR"/>
        </w:rPr>
        <w:tab/>
      </w:r>
      <w:r>
        <w:rPr>
          <w:rFonts w:hint="default" w:ascii="Calibri" w:hAnsi="Calibri" w:cs="Calibri"/>
          <w:b w:val="0"/>
          <w:bCs w:val="0"/>
          <w:lang w:val="tr-TR"/>
        </w:rPr>
        <w:t xml:space="preserve">on products in real time. 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/>
          <w:bCs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2</w:t>
      </w:r>
      <w:r>
        <w:rPr>
          <w:rFonts w:ascii="Calibri" w:hAnsi="Calibri" w:cs="Calibri"/>
          <w:i/>
          <w:iCs/>
          <w:vertAlign w:val="superscript"/>
        </w:rPr>
        <w:t>nd</w:t>
      </w:r>
      <w:r>
        <w:rPr>
          <w:rFonts w:ascii="Calibri" w:hAnsi="Calibri" w:cs="Calibri"/>
          <w:i/>
          <w:iCs/>
        </w:rPr>
        <w:t xml:space="preserve">  Arch+Dsgn Summit </w:t>
      </w:r>
      <w:r>
        <w:rPr>
          <w:rFonts w:ascii="Calibri" w:hAnsi="Calibri" w:cs="Calibri"/>
          <w:i/>
          <w:iCs/>
        </w:rPr>
        <w:tab/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hint="default" w:ascii="Calibri" w:hAnsi="Calibri" w:cs="Calibri"/>
          <w:lang w:val="tr-TR"/>
        </w:rPr>
        <w:t xml:space="preserve">Keynote </w:t>
      </w:r>
      <w:r>
        <w:rPr>
          <w:rFonts w:ascii="Calibri" w:hAnsi="Calibri" w:cs="Calibri"/>
        </w:rPr>
        <w:t>Speaker and Workshop Curator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i/>
          <w:iCs/>
          <w:lang w:val="tr-TR"/>
        </w:rPr>
      </w:pPr>
      <w:r>
        <w:rPr>
          <w:rFonts w:ascii="Calibri" w:hAnsi="Calibri" w:cs="Calibri"/>
          <w:i/>
          <w:iCs/>
        </w:rPr>
        <w:t>41</w:t>
      </w:r>
      <w:r>
        <w:rPr>
          <w:rFonts w:ascii="Calibri" w:hAnsi="Calibri" w:cs="Calibri"/>
          <w:i/>
          <w:iCs/>
          <w:vertAlign w:val="superscript"/>
        </w:rPr>
        <w:t>st</w:t>
      </w:r>
      <w:r>
        <w:rPr>
          <w:rFonts w:ascii="Calibri" w:hAnsi="Calibri" w:cs="Calibri"/>
          <w:i/>
          <w:iCs/>
        </w:rPr>
        <w:t xml:space="preserve"> Turkey</w:t>
      </w:r>
      <w:r>
        <w:rPr>
          <w:rFonts w:hint="default" w:ascii="Calibri" w:hAnsi="Calibri" w:cs="Calibri"/>
          <w:i/>
          <w:iCs/>
          <w:lang w:val="tr-TR"/>
        </w:rPr>
        <w:t xml:space="preserve"> Build Istanbul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lang w:val="tr-TR"/>
        </w:rPr>
      </w:pPr>
      <w:r>
        <w:rPr>
          <w:rFonts w:hint="default" w:ascii="Calibri" w:hAnsi="Calibri" w:cs="Calibri"/>
          <w:lang w:val="tr-TR"/>
        </w:rPr>
        <w:t>Keynote Speaker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lang w:val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</w:t>
      </w:r>
      <w:r>
        <w:rPr>
          <w:rFonts w:hint="default" w:ascii="Calibri" w:hAnsi="Calibri" w:cs="Calibri"/>
          <w:b/>
          <w:bCs/>
          <w:lang w:val="tr-TR"/>
        </w:rPr>
        <w:t>6</w:t>
      </w:r>
      <w:r>
        <w:rPr>
          <w:rFonts w:ascii="Calibri" w:hAnsi="Calibri" w:cs="Calibri"/>
          <w:b/>
          <w:bCs/>
        </w:rPr>
        <w:t xml:space="preserve"> - </w:t>
      </w:r>
      <w:r>
        <w:rPr>
          <w:rFonts w:hint="default" w:ascii="Calibri" w:hAnsi="Calibri" w:cs="Calibri"/>
          <w:b/>
          <w:bCs/>
          <w:lang w:val="tr-TR"/>
        </w:rPr>
        <w:t>Present</w:t>
      </w:r>
    </w:p>
    <w:p>
      <w:pPr>
        <w:autoSpaceDE w:val="0"/>
        <w:autoSpaceDN w:val="0"/>
        <w:adjustRightInd w:val="0"/>
        <w:spacing w:after="0" w:line="240" w:lineRule="auto"/>
        <w:ind w:left="2832" w:hanging="2124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HangOffice</w:t>
      </w:r>
    </w:p>
    <w:p>
      <w:pPr>
        <w:autoSpaceDE w:val="0"/>
        <w:autoSpaceDN w:val="0"/>
        <w:adjustRightInd w:val="0"/>
        <w:spacing w:after="0" w:line="240" w:lineRule="auto"/>
        <w:ind w:left="2832" w:hanging="2124"/>
        <w:jc w:val="left"/>
        <w:rPr>
          <w:rFonts w:hint="default" w:ascii="Calibri" w:hAnsi="Calibri" w:cs="Calibri"/>
          <w:lang w:val="tr-TR"/>
        </w:rPr>
      </w:pPr>
      <w:r>
        <w:rPr>
          <w:rFonts w:ascii="Calibri" w:hAnsi="Calibri" w:cs="Calibri"/>
        </w:rPr>
        <w:t xml:space="preserve">A VR </w:t>
      </w:r>
      <w:r>
        <w:rPr>
          <w:rFonts w:hint="default" w:ascii="Calibri" w:hAnsi="Calibri" w:cs="Calibri"/>
          <w:lang w:val="tr-TR"/>
        </w:rPr>
        <w:t xml:space="preserve">collaboration </w:t>
      </w:r>
      <w:r>
        <w:rPr>
          <w:rFonts w:ascii="Calibri" w:hAnsi="Calibri" w:cs="Calibri"/>
        </w:rPr>
        <w:t>software that is developed for global, corporate companies and freelance</w:t>
      </w:r>
      <w:r>
        <w:rPr>
          <w:rFonts w:hint="default" w:ascii="Calibri" w:hAnsi="Calibri" w:cs="Calibri"/>
          <w:lang w:val="tr-TR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2832" w:hanging="2124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employees especially work internationally. Adaptable for various scenarios and needs. It is at </w:t>
      </w:r>
    </w:p>
    <w:p>
      <w:pPr>
        <w:autoSpaceDE w:val="0"/>
        <w:autoSpaceDN w:val="0"/>
        <w:adjustRightInd w:val="0"/>
        <w:spacing w:after="0" w:line="240" w:lineRule="auto"/>
        <w:ind w:left="2832" w:hanging="2124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beta stage currently focusing on developing utilization of data visualization and artificial </w:t>
      </w:r>
    </w:p>
    <w:p>
      <w:pPr>
        <w:autoSpaceDE w:val="0"/>
        <w:autoSpaceDN w:val="0"/>
        <w:adjustRightInd w:val="0"/>
        <w:spacing w:after="0" w:line="240" w:lineRule="auto"/>
        <w:ind w:left="2832" w:hanging="2124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intelligence.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2017 </w:t>
      </w:r>
    </w:p>
    <w:p>
      <w:pPr>
        <w:spacing w:after="0" w:line="240" w:lineRule="auto"/>
        <w:ind w:left="2832" w:hanging="2124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MediVR</w:t>
      </w:r>
    </w:p>
    <w:p>
      <w:pPr>
        <w:spacing w:after="0" w:line="240" w:lineRule="auto"/>
        <w:ind w:firstLine="700" w:firstLineChars="0"/>
        <w:jc w:val="left"/>
        <w:rPr>
          <w:rFonts w:hint="default" w:ascii="Calibri" w:hAnsi="Calibri" w:cs="Calibri"/>
          <w:lang w:val="tr-TR"/>
        </w:rPr>
      </w:pPr>
      <w:r>
        <w:rPr>
          <w:rFonts w:ascii="Calibri" w:hAnsi="Calibri" w:cs="Calibri"/>
        </w:rPr>
        <w:t>An R&amp;D project developed for the health care sector by merging use o</w:t>
      </w:r>
      <w:r>
        <w:rPr>
          <w:rFonts w:hint="default" w:ascii="Calibri" w:hAnsi="Calibri" w:cs="Calibri"/>
          <w:lang w:val="tr-TR"/>
        </w:rPr>
        <w:t xml:space="preserve">f </w:t>
      </w:r>
      <w:r>
        <w:rPr>
          <w:rFonts w:ascii="Calibri" w:hAnsi="Calibri" w:cs="Calibri"/>
        </w:rPr>
        <w:t>Virtual Reality</w:t>
      </w:r>
      <w:r>
        <w:rPr>
          <w:rFonts w:hint="default" w:ascii="Calibri" w:hAnsi="Calibri" w:cs="Calibri"/>
          <w:lang w:val="tr-TR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hint="default" w:ascii="Calibri" w:hAnsi="Calibri" w:cs="Calibri"/>
          <w:lang w:val="tr-TR"/>
        </w:rPr>
        <w:t xml:space="preserve"> </w:t>
      </w:r>
      <w:r>
        <w:rPr>
          <w:rFonts w:hint="default" w:ascii="Calibri" w:hAnsi="Calibri" w:cs="Calibri"/>
          <w:lang w:val="tr-TR"/>
        </w:rPr>
        <w:tab/>
      </w:r>
      <w:r>
        <w:rPr>
          <w:rFonts w:ascii="Calibri" w:hAnsi="Calibri" w:cs="Calibri"/>
        </w:rPr>
        <w:t>Robotics Technologies</w:t>
      </w:r>
      <w:r>
        <w:rPr>
          <w:rFonts w:hint="default" w:ascii="Calibri" w:hAnsi="Calibri" w:cs="Calibri"/>
          <w:lang w:val="tr-TR"/>
        </w:rPr>
        <w:t>, for the use of FTR treatment process.</w:t>
      </w:r>
    </w:p>
    <w:p>
      <w:pPr>
        <w:spacing w:after="0" w:line="240" w:lineRule="auto"/>
        <w:ind w:left="708"/>
        <w:rPr>
          <w:rFonts w:eastAsia="Times New Roman" w:cstheme="minorHAnsi"/>
          <w:lang w:eastAsia="tr-TR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TasarımATLAS Architecture &amp; Design Founding Partner, CEO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2012 - </w:t>
      </w:r>
      <w:r>
        <w:rPr>
          <w:rFonts w:hint="default" w:ascii="Calibri" w:hAnsi="Calibri" w:cs="Calibri"/>
          <w:b/>
          <w:bCs/>
          <w:lang w:val="tr-TR"/>
        </w:rPr>
        <w:t>Present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Project manager and general director in architectural and interior design concept project development, visualization and project coordinator in implementation and construction.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From 2012 to the present TasarımATLAS has run more than 1 million 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 of projects in various scales and contexts.</w:t>
      </w:r>
      <w:r>
        <w:rPr>
          <w:rFonts w:hint="default" w:ascii="Calibri" w:hAnsi="Calibri" w:cs="Calibri"/>
          <w:lang w:val="tr-TR"/>
        </w:rPr>
        <w:t xml:space="preserve"> </w:t>
      </w:r>
      <w:r>
        <w:rPr>
          <w:rFonts w:ascii="Calibri" w:hAnsi="Calibri" w:cs="Calibri"/>
        </w:rPr>
        <w:t>In addition to conventional works, the projects that brought together steel carcass structures, parametric design and modular production systems were also realized.</w:t>
      </w:r>
    </w:p>
    <w:p>
      <w:pPr>
        <w:spacing w:after="0" w:line="240" w:lineRule="auto"/>
        <w:rPr>
          <w:rFonts w:eastAsia="Times New Roman" w:cstheme="minorHAnsi"/>
          <w:lang w:eastAsia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sz w:val="26"/>
          <w:szCs w:val="26"/>
          <w:u w:val="single"/>
          <w:lang w:val="tr-TR"/>
        </w:rPr>
      </w:pPr>
      <w:r>
        <w:rPr>
          <w:rFonts w:ascii="Calibri" w:hAnsi="Calibri" w:cs="Calibri"/>
          <w:sz w:val="26"/>
          <w:szCs w:val="26"/>
          <w:u w:val="single"/>
        </w:rPr>
        <w:t>Featured Projects</w:t>
      </w:r>
      <w:r>
        <w:rPr>
          <w:rFonts w:hint="default" w:ascii="Calibri" w:hAnsi="Calibri" w:cs="Calibri"/>
          <w:sz w:val="26"/>
          <w:szCs w:val="26"/>
          <w:u w:val="single"/>
          <w:lang w:val="tr-TR"/>
        </w:rPr>
        <w:tab/>
      </w:r>
      <w:r>
        <w:rPr>
          <w:rFonts w:hint="default" w:ascii="Calibri" w:hAnsi="Calibri" w:cs="Calibri"/>
          <w:sz w:val="26"/>
          <w:szCs w:val="26"/>
          <w:u w:val="single"/>
          <w:lang w:val="tr-TR"/>
        </w:rPr>
        <w:tab/>
      </w:r>
      <w:r>
        <w:rPr>
          <w:rFonts w:hint="default" w:ascii="Calibri" w:hAnsi="Calibri" w:cs="Calibri"/>
          <w:sz w:val="26"/>
          <w:szCs w:val="26"/>
          <w:u w:val="single"/>
          <w:lang w:val="tr-TR"/>
        </w:rPr>
        <w:tab/>
      </w:r>
      <w:r>
        <w:rPr>
          <w:rFonts w:hint="default" w:ascii="Calibri" w:hAnsi="Calibri" w:cs="Calibri"/>
          <w:sz w:val="26"/>
          <w:szCs w:val="26"/>
          <w:u w:val="single"/>
          <w:lang w:val="tr-TR"/>
        </w:rPr>
        <w:tab/>
      </w:r>
      <w:r>
        <w:rPr>
          <w:rFonts w:hint="default" w:ascii="Calibri" w:hAnsi="Calibri" w:cs="Calibri"/>
          <w:sz w:val="26"/>
          <w:szCs w:val="26"/>
          <w:u w:val="single"/>
          <w:lang w:val="tr-TR"/>
        </w:rPr>
        <w:tab/>
      </w:r>
      <w:r>
        <w:rPr>
          <w:rFonts w:hint="default" w:ascii="Calibri" w:hAnsi="Calibri" w:cs="Calibri"/>
          <w:sz w:val="26"/>
          <w:szCs w:val="26"/>
          <w:u w:val="single"/>
          <w:lang w:val="tr-TR"/>
        </w:rPr>
        <w:tab/>
      </w:r>
      <w:r>
        <w:rPr>
          <w:rFonts w:hint="default" w:ascii="Calibri" w:hAnsi="Calibri" w:cs="Calibri"/>
          <w:sz w:val="26"/>
          <w:szCs w:val="26"/>
          <w:u w:val="single"/>
          <w:lang w:val="tr-TR"/>
        </w:rPr>
        <w:tab/>
      </w:r>
      <w:r>
        <w:rPr>
          <w:rFonts w:hint="default" w:ascii="Calibri" w:hAnsi="Calibri" w:cs="Calibri"/>
          <w:sz w:val="26"/>
          <w:szCs w:val="26"/>
          <w:u w:val="single"/>
          <w:lang w:val="tr-TR"/>
        </w:rPr>
        <w:tab/>
      </w:r>
      <w:r>
        <w:rPr>
          <w:rFonts w:hint="default" w:ascii="Calibri" w:hAnsi="Calibri" w:cs="Calibri"/>
          <w:sz w:val="26"/>
          <w:szCs w:val="26"/>
          <w:u w:val="single"/>
          <w:lang w:val="tr-TR"/>
        </w:rPr>
        <w:tab/>
      </w:r>
      <w:r>
        <w:rPr>
          <w:rFonts w:hint="default" w:ascii="Calibri" w:hAnsi="Calibri" w:cs="Calibri"/>
          <w:sz w:val="26"/>
          <w:szCs w:val="26"/>
          <w:u w:val="single"/>
          <w:lang w:val="tr-TR"/>
        </w:rPr>
        <w:tab/>
      </w:r>
    </w:p>
    <w:p>
      <w:pPr>
        <w:spacing w:after="0" w:line="240" w:lineRule="auto"/>
        <w:rPr>
          <w:rFonts w:eastAsia="Times New Roman" w:cstheme="minorHAnsi"/>
          <w:lang w:eastAsia="tr-TR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Calibri" w:hAnsi="Calibri" w:cs="Calibri"/>
          <w:b/>
          <w:bCs/>
          <w:i w:val="0"/>
          <w:iCs w:val="0"/>
          <w:lang w:val="tr-TR"/>
        </w:rPr>
      </w:pPr>
      <w:r>
        <w:rPr>
          <w:rFonts w:hint="default" w:ascii="Calibri" w:hAnsi="Calibri" w:cs="Calibri"/>
          <w:b/>
          <w:bCs/>
          <w:i w:val="0"/>
          <w:iCs w:val="0"/>
          <w:lang w:val="tr-TR"/>
        </w:rPr>
        <w:t>2019 Istanbul / Turkey | Entertainment</w:t>
      </w:r>
    </w:p>
    <w:p>
      <w:pPr>
        <w:autoSpaceDE w:val="0"/>
        <w:autoSpaceDN w:val="0"/>
        <w:adjustRightInd w:val="0"/>
        <w:spacing w:after="0" w:line="240" w:lineRule="auto"/>
        <w:ind w:firstLine="700" w:firstLineChars="0"/>
        <w:rPr>
          <w:rFonts w:hint="default" w:ascii="Calibri" w:hAnsi="Calibri" w:cs="Calibri"/>
          <w:b w:val="0"/>
          <w:bCs w:val="0"/>
          <w:i w:val="0"/>
          <w:iCs w:val="0"/>
          <w:lang w:val="tr-T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lang w:val="tr-TR"/>
        </w:rPr>
        <w:t>Fitas AFM Esports Arena  design &amp; build. VR Visualization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 Ankara / Turkey | Health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MayaGöz </w:t>
      </w:r>
      <w:r>
        <w:rPr>
          <w:rFonts w:ascii="Calibri" w:hAnsi="Calibri" w:cs="Calibri"/>
          <w:lang w:val="tr-TR"/>
        </w:rPr>
        <w:t xml:space="preserve">Hospital </w:t>
      </w:r>
      <w:r>
        <w:rPr>
          <w:rFonts w:ascii="Calibri" w:hAnsi="Calibri" w:cs="Calibri"/>
        </w:rPr>
        <w:t xml:space="preserve">Etimesgut settlement. 4000 </w:t>
      </w:r>
      <w:r>
        <w:rPr>
          <w:rFonts w:ascii="Calibri" w:hAnsi="Calibri" w:cs="Calibri"/>
          <w:lang w:val="tr-TR"/>
        </w:rPr>
        <w:t>sqm.</w:t>
      </w:r>
      <w:r>
        <w:rPr>
          <w:rFonts w:ascii="Calibri" w:hAnsi="Calibri" w:cs="Calibri"/>
        </w:rPr>
        <w:t xml:space="preserve"> Design &amp; Build</w:t>
      </w:r>
      <w:r>
        <w:rPr>
          <w:rFonts w:hint="default" w:ascii="Calibri" w:hAnsi="Calibri" w:cs="Calibri"/>
          <w:lang w:val="tr-TR"/>
        </w:rPr>
        <w:t xml:space="preserve">. </w:t>
      </w:r>
    </w:p>
    <w:p>
      <w:pPr>
        <w:autoSpaceDE w:val="0"/>
        <w:autoSpaceDN w:val="0"/>
        <w:adjustRightInd w:val="0"/>
        <w:spacing w:after="0" w:line="240" w:lineRule="auto"/>
        <w:ind w:firstLine="700" w:firstLineChars="0"/>
        <w:rPr>
          <w:rFonts w:hint="default" w:ascii="Calibri" w:hAnsi="Calibri" w:cs="Calibri"/>
          <w:lang w:val="tr-TR"/>
        </w:rPr>
      </w:pPr>
      <w:r>
        <w:rPr>
          <w:rFonts w:hint="default" w:ascii="Calibri" w:hAnsi="Calibri" w:cs="Calibri"/>
          <w:lang w:val="tr-TR"/>
        </w:rPr>
        <w:t>VR Visualization &amp; VR collaboration</w:t>
      </w:r>
    </w:p>
    <w:p>
      <w:pPr>
        <w:autoSpaceDE w:val="0"/>
        <w:autoSpaceDN w:val="0"/>
        <w:adjustRightInd w:val="0"/>
        <w:spacing w:after="0" w:line="240" w:lineRule="auto"/>
        <w:ind w:firstLine="700" w:firstLineChars="0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2018 Ankara / Turkey | Health, Commercial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Optovski </w:t>
      </w:r>
      <w:r>
        <w:rPr>
          <w:rFonts w:ascii="Calibri" w:hAnsi="Calibri" w:cs="Calibri"/>
          <w:lang w:val="tr-TR"/>
        </w:rPr>
        <w:t xml:space="preserve">Optics </w:t>
      </w:r>
      <w:r>
        <w:rPr>
          <w:rFonts w:ascii="Calibri" w:hAnsi="Calibri" w:cs="Calibri"/>
        </w:rPr>
        <w:t>Design &amp; Build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2017 - 2018 | Istanbul / Turkey | Complex 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90000 </w:t>
      </w:r>
      <w:r>
        <w:rPr>
          <w:rFonts w:ascii="Calibri" w:hAnsi="Calibri" w:cs="Calibri"/>
          <w:lang w:val="tr-TR"/>
        </w:rPr>
        <w:t>sqm.</w:t>
      </w:r>
      <w:r>
        <w:rPr>
          <w:rFonts w:ascii="Calibri" w:hAnsi="Calibri" w:cs="Calibri"/>
        </w:rPr>
        <w:t xml:space="preserve"> Yamaç Yapı, Housing complex project, concept design and visualization.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2015 - 2017 | Istanbul / Turkey | Complex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FUTUREPARK with construction area of 308000 </w:t>
      </w:r>
      <w:r>
        <w:rPr>
          <w:rFonts w:ascii="Calibri" w:hAnsi="Calibri" w:cs="Calibri"/>
          <w:lang w:val="tr-TR"/>
        </w:rPr>
        <w:t>sqm.</w:t>
      </w:r>
      <w:r>
        <w:rPr>
          <w:rFonts w:ascii="Calibri" w:hAnsi="Calibri" w:cs="Calibri"/>
        </w:rPr>
        <w:t xml:space="preserve"> is a complex Design &amp; Build project consisting of units such as public housing, hotel, shopping </w:t>
      </w:r>
      <w:r>
        <w:rPr>
          <w:rFonts w:ascii="Calibri" w:hAnsi="Calibri" w:cs="Calibri"/>
          <w:lang w:val="tr-TR"/>
        </w:rPr>
        <w:t>centre</w:t>
      </w:r>
      <w:r>
        <w:rPr>
          <w:rFonts w:ascii="Calibri" w:hAnsi="Calibri" w:cs="Calibri"/>
        </w:rPr>
        <w:t xml:space="preserve">, social facilities and trade </w:t>
      </w:r>
      <w:r>
        <w:rPr>
          <w:rFonts w:ascii="Calibri" w:hAnsi="Calibri" w:cs="Calibri"/>
          <w:lang w:val="tr-TR"/>
        </w:rPr>
        <w:t>centre</w:t>
      </w:r>
      <w:r>
        <w:rPr>
          <w:rFonts w:ascii="Calibri" w:hAnsi="Calibri" w:cs="Calibri"/>
        </w:rPr>
        <w:t>.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2016 | UK | Accommodation</w:t>
      </w:r>
      <w:r>
        <w:rPr>
          <w:rFonts w:ascii="Calibri" w:hAnsi="Calibri" w:cs="Calibri"/>
          <w:b/>
          <w:bCs/>
        </w:rPr>
        <w:tab/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4000 </w:t>
      </w:r>
      <w:r>
        <w:rPr>
          <w:rFonts w:ascii="Calibri" w:hAnsi="Calibri" w:cs="Calibri"/>
          <w:lang w:val="tr-TR"/>
        </w:rPr>
        <w:t>sqm.</w:t>
      </w:r>
      <w:r>
        <w:rPr>
          <w:rFonts w:ascii="Calibri" w:hAnsi="Calibri" w:cs="Calibri"/>
        </w:rPr>
        <w:t xml:space="preserve"> student residence concept design and visualization project.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2016 | Desert | Competition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Participation in Evolo, the annual skyscraper competition. Post-Apocalyptic Colony is a futuristic skyscraper colony project that evaluates nature and technology from an innovative and sustainable point of view.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2016 | Istanbul / Turkey | Public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A mosque project with a construction area of 360 </w:t>
      </w:r>
      <w:r>
        <w:rPr>
          <w:rFonts w:ascii="Calibri" w:hAnsi="Calibri" w:cs="Calibri"/>
          <w:lang w:val="tr-TR"/>
        </w:rPr>
        <w:t>sqm.</w:t>
      </w:r>
      <w:r>
        <w:rPr>
          <w:rFonts w:ascii="Calibri" w:hAnsi="Calibri" w:cs="Calibri"/>
        </w:rPr>
        <w:t xml:space="preserve"> planned in the Esenyurt region of Istanbul, a design that surpasses the traditional mosque typology through a blend of modern lines with Islamic items has been unveiled.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2016 | Istanbul / Turkey | Interior, Commercial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Bahariye Mevlevi Lodge Glass Restaurant Design &amp; Build.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2016 | Istanbul / Turkey | Interior, Commercial 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Pierre Loti Hill renovation and interior Design &amp; Build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2015 | Turkmenistan | Urban Design, Commercial, Interior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project </w:t>
      </w:r>
      <w:r>
        <w:rPr>
          <w:rFonts w:hint="default" w:ascii="Calibri" w:hAnsi="Calibri" w:cs="Calibri"/>
          <w:lang w:val="tr-TR"/>
        </w:rPr>
        <w:t>is</w:t>
      </w:r>
      <w:r>
        <w:rPr>
          <w:rFonts w:ascii="Calibri" w:hAnsi="Calibri" w:cs="Calibri"/>
        </w:rPr>
        <w:t xml:space="preserve"> the biggest entertainment complexes in Turkmenistan and the Middle East; urban design, interior architectural concept design, architectural visualization and implementation phases.</w:t>
      </w:r>
      <w:r>
        <w:t xml:space="preserve"> </w:t>
      </w:r>
      <w:r>
        <w:rPr>
          <w:rFonts w:ascii="Calibri" w:hAnsi="Calibri" w:cs="Calibri"/>
        </w:rPr>
        <w:t xml:space="preserve">Themed </w:t>
      </w:r>
      <w:r>
        <w:rPr>
          <w:rFonts w:ascii="Calibri" w:hAnsi="Calibri" w:cs="Calibri"/>
          <w:lang w:val="tr-TR"/>
        </w:rPr>
        <w:t xml:space="preserve">Aqua </w:t>
      </w:r>
      <w:r>
        <w:rPr>
          <w:rFonts w:hint="default" w:ascii="Calibri" w:hAnsi="Calibri" w:cs="Calibri"/>
          <w:lang w:val="tr-TR"/>
        </w:rPr>
        <w:t>P</w:t>
      </w:r>
      <w:r>
        <w:rPr>
          <w:rFonts w:ascii="Calibri" w:hAnsi="Calibri" w:cs="Calibri"/>
          <w:lang w:val="tr-TR"/>
        </w:rPr>
        <w:t>ark</w:t>
      </w:r>
      <w:r>
        <w:rPr>
          <w:rFonts w:ascii="Calibri" w:hAnsi="Calibri" w:cs="Calibri"/>
        </w:rPr>
        <w:t xml:space="preserve"> Complex, which has indoor and outdoor recreation, entertainment and relaxation units, has an area of 300.000 </w:t>
      </w:r>
      <w:r>
        <w:rPr>
          <w:rFonts w:ascii="Calibri" w:hAnsi="Calibri" w:cs="Calibri"/>
          <w:lang w:val="tr-TR"/>
        </w:rPr>
        <w:t>sqm.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2014 - 2016 | Iraq | Accommodation, Commercial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20000 </w:t>
      </w:r>
      <w:r>
        <w:rPr>
          <w:rFonts w:ascii="Calibri" w:hAnsi="Calibri" w:cs="Calibri"/>
          <w:lang w:val="tr-TR"/>
        </w:rPr>
        <w:t>sqm.</w:t>
      </w:r>
      <w:r>
        <w:rPr>
          <w:rFonts w:ascii="Calibri" w:hAnsi="Calibri" w:cs="Calibri"/>
        </w:rPr>
        <w:t xml:space="preserve"> concept design and visualization; 25000 </w:t>
      </w:r>
      <w:r>
        <w:rPr>
          <w:rFonts w:ascii="Calibri" w:hAnsi="Calibri" w:cs="Calibri"/>
          <w:lang w:val="tr-TR"/>
        </w:rPr>
        <w:t>sqm.</w:t>
      </w:r>
      <w:r>
        <w:rPr>
          <w:rFonts w:ascii="Calibri" w:hAnsi="Calibri" w:cs="Calibri"/>
        </w:rPr>
        <w:t xml:space="preserve"> Design &amp; Build projects.</w:t>
      </w:r>
      <w:r>
        <w:rPr>
          <w:rFonts w:hint="default" w:ascii="Calibri" w:hAnsi="Calibri" w:cs="Calibri"/>
          <w:lang w:val="tr-TR"/>
        </w:rPr>
        <w:t xml:space="preserve"> </w:t>
      </w:r>
      <w:r>
        <w:rPr>
          <w:rFonts w:ascii="Calibri" w:hAnsi="Calibri" w:cs="Calibri"/>
        </w:rPr>
        <w:t>The interior design and architectural visualization project of the Erbil branch of the UK’s</w:t>
      </w:r>
      <w:r>
        <w:rPr>
          <w:rFonts w:ascii="Calibri" w:hAnsi="Calibri" w:cs="Calibri"/>
          <w:lang w:val="tr-TR"/>
        </w:rPr>
        <w:t xml:space="preserve"> </w:t>
      </w:r>
      <w:r>
        <w:rPr>
          <w:rFonts w:ascii="Calibri" w:hAnsi="Calibri" w:cs="Calibri"/>
        </w:rPr>
        <w:t>famous  hair design and cosmetics chain Toni &amp; Guy.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2013 | Mongolia | Commercial</w:t>
      </w:r>
    </w:p>
    <w:p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The Bodi Tower,</w:t>
      </w:r>
      <w:r>
        <w:rPr>
          <w:rFonts w:hint="default" w:ascii="Calibri" w:hAnsi="Calibri" w:cs="Calibri"/>
          <w:lang w:val="tr-TR"/>
        </w:rPr>
        <w:t xml:space="preserve"> </w:t>
      </w:r>
      <w:r>
        <w:rPr>
          <w:rFonts w:ascii="Calibri" w:hAnsi="Calibri" w:cs="Calibri"/>
        </w:rPr>
        <w:t xml:space="preserve">which is financed by Bank of Mongolia, is  a conceptual design project for a total of 24,000 </w:t>
      </w:r>
      <w:r>
        <w:rPr>
          <w:rFonts w:ascii="Calibri" w:hAnsi="Calibri" w:cs="Calibri"/>
          <w:lang w:val="tr-TR"/>
        </w:rPr>
        <w:t>sqm.</w:t>
      </w:r>
      <w:r>
        <w:rPr>
          <w:rFonts w:ascii="Calibri" w:hAnsi="Calibri" w:cs="Calibri"/>
        </w:rPr>
        <w:t xml:space="preserve"> of office complex in Ulan Batur which is Mongolia's capital city besides the  largest, business and economy city.</w:t>
      </w:r>
    </w:p>
    <w:p>
      <w:pPr>
        <w:spacing w:after="0" w:line="240" w:lineRule="auto"/>
        <w:rPr>
          <w:rFonts w:eastAsia="Times New Roman" w:cstheme="minorHAnsi"/>
          <w:i/>
          <w:sz w:val="26"/>
          <w:szCs w:val="26"/>
          <w:lang w:eastAsia="tr-TR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 xml:space="preserve">ABG Architecture 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>Founder Architect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2009 – 2012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Project development and management of residential, qualified building and commercial Design &amp; Build Projects in Hatay / İskenderun, Ankara, İstanbul, Chechnya, Afghanistan, 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2009 – 2010 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MayaG</w:t>
      </w:r>
      <w:r>
        <w:rPr>
          <w:rFonts w:ascii="Calibri" w:hAnsi="Calibri" w:cs="Calibri"/>
          <w:lang w:val="tr-TR"/>
        </w:rPr>
        <w:t>o</w:t>
      </w:r>
      <w:r>
        <w:rPr>
          <w:rFonts w:ascii="Calibri" w:hAnsi="Calibri" w:cs="Calibri"/>
        </w:rPr>
        <w:t>z Hospital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Hassa OSB 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lang w:val="tr-TR"/>
        </w:rPr>
        <w:t>I</w:t>
      </w:r>
      <w:r>
        <w:rPr>
          <w:rFonts w:ascii="Calibri" w:hAnsi="Calibri" w:cs="Calibri"/>
        </w:rPr>
        <w:t>skenderun Municipality Renovation and Infrastructure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2007-2008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Underwater Sports Instructor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Prizes in underwater imaging and video competitions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EDUCATION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lang w:val="tr-TR"/>
        </w:rPr>
      </w:pPr>
      <w:r>
        <w:rPr>
          <w:rFonts w:ascii="Calibri" w:hAnsi="Calibri" w:cs="Calibri"/>
          <w:b/>
          <w:bCs/>
        </w:rPr>
        <w:t>2002 - 2008</w:t>
      </w:r>
      <w:r>
        <w:rPr>
          <w:rFonts w:hint="default" w:ascii="Calibri" w:hAnsi="Calibri" w:cs="Calibri"/>
          <w:b/>
          <w:bCs/>
          <w:lang w:val="tr-TR"/>
        </w:rPr>
        <w:tab/>
      </w:r>
      <w:r>
        <w:rPr>
          <w:rFonts w:hint="default" w:ascii="Calibri" w:hAnsi="Calibri" w:cs="Calibri"/>
          <w:b/>
          <w:bCs/>
          <w:lang w:val="tr-TR"/>
        </w:rPr>
        <w:t xml:space="preserve"> </w:t>
      </w:r>
      <w:r>
        <w:rPr>
          <w:rFonts w:ascii="Calibri" w:hAnsi="Calibri" w:cs="Calibri"/>
        </w:rPr>
        <w:t>International Cyprus University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28"/>
    <w:rsid w:val="000555FD"/>
    <w:rsid w:val="00070A78"/>
    <w:rsid w:val="000D023C"/>
    <w:rsid w:val="00132B99"/>
    <w:rsid w:val="00190B3E"/>
    <w:rsid w:val="0020007F"/>
    <w:rsid w:val="0020772A"/>
    <w:rsid w:val="00211963"/>
    <w:rsid w:val="002A6E65"/>
    <w:rsid w:val="002B3199"/>
    <w:rsid w:val="004A088D"/>
    <w:rsid w:val="00526B48"/>
    <w:rsid w:val="005304C0"/>
    <w:rsid w:val="00554692"/>
    <w:rsid w:val="00581598"/>
    <w:rsid w:val="005A366C"/>
    <w:rsid w:val="0062717E"/>
    <w:rsid w:val="00630FE1"/>
    <w:rsid w:val="006F158E"/>
    <w:rsid w:val="00730BDB"/>
    <w:rsid w:val="007F5B86"/>
    <w:rsid w:val="0082210E"/>
    <w:rsid w:val="008B1036"/>
    <w:rsid w:val="008E4D26"/>
    <w:rsid w:val="009537E8"/>
    <w:rsid w:val="009845C8"/>
    <w:rsid w:val="009A1803"/>
    <w:rsid w:val="00AD06FD"/>
    <w:rsid w:val="00AD2FCC"/>
    <w:rsid w:val="00AD3AFF"/>
    <w:rsid w:val="00B65CAF"/>
    <w:rsid w:val="00BC3480"/>
    <w:rsid w:val="00BF59F8"/>
    <w:rsid w:val="00C41C4B"/>
    <w:rsid w:val="00C65D0E"/>
    <w:rsid w:val="00C848BE"/>
    <w:rsid w:val="00CC075A"/>
    <w:rsid w:val="00D4073A"/>
    <w:rsid w:val="00E13A99"/>
    <w:rsid w:val="00E27CB8"/>
    <w:rsid w:val="00ED0FCC"/>
    <w:rsid w:val="00F46E28"/>
    <w:rsid w:val="00FE2C63"/>
    <w:rsid w:val="00FF4D33"/>
    <w:rsid w:val="055D31A5"/>
    <w:rsid w:val="063C0CC9"/>
    <w:rsid w:val="10DF33A9"/>
    <w:rsid w:val="1ECA4247"/>
    <w:rsid w:val="23F34300"/>
    <w:rsid w:val="25BD0EBE"/>
    <w:rsid w:val="30F26B31"/>
    <w:rsid w:val="395167AB"/>
    <w:rsid w:val="3B3F1ACB"/>
    <w:rsid w:val="3C4076DE"/>
    <w:rsid w:val="49CB7DA4"/>
    <w:rsid w:val="4B34259A"/>
    <w:rsid w:val="53077004"/>
    <w:rsid w:val="5A9E38A1"/>
    <w:rsid w:val="5B17209A"/>
    <w:rsid w:val="5C954B0C"/>
    <w:rsid w:val="5D5F5C58"/>
    <w:rsid w:val="636800BF"/>
    <w:rsid w:val="6395571D"/>
    <w:rsid w:val="65BA7681"/>
    <w:rsid w:val="73497250"/>
    <w:rsid w:val="7BE73D2F"/>
    <w:rsid w:val="7C0063FC"/>
    <w:rsid w:val="7D2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highlight"/>
    <w:basedOn w:val="2"/>
    <w:qFormat/>
    <w:uiPriority w:val="0"/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1267</Words>
  <Characters>7437</Characters>
  <Lines>39</Lines>
  <Paragraphs>11</Paragraphs>
  <TotalTime>8</TotalTime>
  <ScaleCrop>false</ScaleCrop>
  <LinksUpToDate>false</LinksUpToDate>
  <CharactersWithSpaces>9086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zeplin</dc:creator>
  <cp:lastModifiedBy>GARAGEATLAS</cp:lastModifiedBy>
  <dcterms:modified xsi:type="dcterms:W3CDTF">2020-11-06T15:09:14Z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